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soutěží o nejlepší nemocnici roku</w:t>
      </w:r>
    </w:p>
    <w:p>
      <w:pPr/>
      <w:r>
        <w:rPr/>
        <w:t xml:space="preserve">Měli jste pocit, že přístup personálu se odvíjí od vašeho postavení? Byl vám srozumitelně vysvětlen postup léčby? To jsou jen některé z 39 otázek, na které mohou nyní pacienti od března odpovídat v rámci ankety o nejlepší nemocnici roku. Celostátní soutěž vyhlásil HealthCare Institut a vítěz získá kromě prestiže, nemocniční lůžko v hodnotě 300 tisíc korun. Havířovská nemocnice se do soutěže přihlásila především z důvodu získání akreditací. Jedním ze standardů je zjišťování spokojenosti jak pacientů, tak i zaměstnanců.</w:t>
      </w:r>
    </w:p>
    <w:p>
      <w:pPr/>
      <w:r>
        <w:rPr/>
        <w:t xml:space="preserve">Alena Obracajová, manager kvality NsP Havířov: </w:t>
      </w:r>
      <w:r>
        <w:rPr>
          <w:i w:val="1"/>
          <w:iCs w:val="1"/>
        </w:rPr>
        <w:t xml:space="preserve">„Máme za to, že nemocnice si tím zjistí, jak si stojí. To znamená, jak si stojí k pacientům, co máme zlepšit, aby se cítili spokojeně, bezpečně, aby to pro ně bylo zázemí, ve kterém se budou lépe léčit. Co se týká zaměstnanců, aby nám neodcházeli a zároveň, abychom jsme si je tady zachovali a vylepšili jejich požadavky, všechno pro ně udělali."</w:t>
      </w:r>
    </w:p>
    <w:p>
      <w:pPr/>
      <w:r>
        <w:rPr/>
        <w:t xml:space="preserve">Ptali jsme se na jednotlivých odděleních či ambulancích, zda je mezi pacienty o anketní formuláře zájem.</w:t>
      </w:r>
    </w:p>
    <w:p>
      <w:pPr/>
      <w:r>
        <w:rPr/>
        <w:t xml:space="preserve">Helena Pohludková, zdravotní sestra: </w:t>
      </w:r>
      <w:r>
        <w:rPr>
          <w:i w:val="1"/>
          <w:iCs w:val="1"/>
        </w:rPr>
        <w:t xml:space="preserve">„Můžu říct, že ano. Vyžadují si tyto formuláře a vyplňují je docela pravidelně."</w:t>
      </w:r>
    </w:p>
    <w:p>
      <w:pPr/>
      <w:r>
        <w:rPr/>
        <w:t xml:space="preserve">Iva Pastrnková, vrchní sestra: </w:t>
      </w:r>
      <w:r>
        <w:rPr>
          <w:i w:val="1"/>
          <w:iCs w:val="1"/>
        </w:rPr>
        <w:t xml:space="preserve">„Začíná to pomalu, ale pacienti už si zvykají, že jsme se do ankety přihlásili jako nemocnice. Pomaličku začíná zájem o tyto anketní lístky."</w:t>
      </w:r>
    </w:p>
    <w:p>
      <w:pPr/>
      <w:r>
        <w:rPr/>
        <w:t xml:space="preserve">Jeden pacient si právě během čekání na vyšetření formulář pročítal. A co by chtěl, aby se v havířovské nemocnici zlepšilo?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„Lepší komunikace personálu s pacientem, hlavně u ambulantního vyšetření. Samozřejmě lepší vybavení, odborné přístroje, které jsou například v Praze."</w:t>
      </w:r>
      <w:r>
        <w:rPr/>
        <w:t xml:space="preserve"> 2. </w:t>
      </w:r>
      <w:r>
        <w:rPr>
          <w:i w:val="1"/>
          <w:iCs w:val="1"/>
        </w:rPr>
        <w:t xml:space="preserve">„Já jsem tady spokojená, je tady čisto. Jsem tady pět dnů, jsem po operaci, kladně. Vyplnila bych dotazník, pokud budu vědět otázky."</w:t>
      </w:r>
      <w:r>
        <w:rPr/>
        <w:t xml:space="preserve"> 3. </w:t>
      </w:r>
      <w:r>
        <w:rPr>
          <w:i w:val="1"/>
          <w:iCs w:val="1"/>
        </w:rPr>
        <w:t xml:space="preserve">„Já jsem velice spokojený s péčí. Je to na vysoké úrovni. Bylo vždy a je o mě dobře postaráno."</w:t>
      </w:r>
    </w:p>
    <w:p>
      <w:pPr/>
      <w:r>
        <w:rPr/>
        <w:t xml:space="preserve">Zaměstnanci mají rovněž možnost se anonymně vyjádřit ke svému zaměstnavateli. A vesměs to vítají. Nicméně otázky stylu, na kterém oddělení pracujete, kolik vám je let, jakého jste pohlaví nebo kolik je váš měsíční plat, jim nepřipadá moc anonymní.</w:t>
      </w:r>
    </w:p>
    <w:p>
      <w:pPr/>
      <w:r>
        <w:rPr/>
        <w:t xml:space="preserve">Ivana Kavková, lékárník: </w:t>
      </w:r>
      <w:r>
        <w:rPr>
          <w:i w:val="1"/>
          <w:iCs w:val="1"/>
        </w:rPr>
        <w:t xml:space="preserve">„Část zájemců tyto dotazníky vyplnila ochotně, část se jimi nezabývala vůbec. Já si myslím, že ten dotazník byl celkem přehledný a že ti, kteří otázky vyplňovali, možná některé přeskočili. Já sama jsem přeskočila některé otázky týkající se platu. Je to ale důležité, aby si vedení udělalo pohled, jak jsou zaměstnanci spokojeni."</w:t>
      </w:r>
    </w:p>
    <w:p>
      <w:pPr/>
      <w:r>
        <w:rPr/>
        <w:t xml:space="preserve">Iva Pastrnková, vrchní sestra: </w:t>
      </w:r>
      <w:r>
        <w:rPr>
          <w:i w:val="1"/>
          <w:iCs w:val="1"/>
        </w:rPr>
        <w:t xml:space="preserve">„Co jsme se zatím dívali na ten dotazník, tak je obsáhlý. Spíše budeme hlasovat internetovou formou, jelikož si člověk k tomu musí sednout a zamyslet se."</w:t>
      </w:r>
    </w:p>
    <w:p>
      <w:pPr/>
      <w:r>
        <w:rPr/>
        <w:t xml:space="preserve">Zaměstnanci mohou v zařízení anketní lístky vhodit do čtyř boxů. Pro pacienty pak bylo vytvořeno 40 dalších míst. Jednou měsíčně budou dotazníky vybírány a odesílány organizátorovi projektu. Anketa potrvá do 31.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294/havirovska-nemocnice-soutezi-o-nejlepsi-nemocni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2026-04-25T20:50:08+02:00</dcterms:created>
  <dcterms:modified xsi:type="dcterms:W3CDTF">2026-04-25T20:50:08+02:00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