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centrální tržnice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5/modernizace-centralni-trzni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