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Malování kraslic v karvinských 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3/malovani-kraslic-v-karvinskych-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