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v Karviné po zimě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4/kasny-a-fontany-v-karvine-po-zim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