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soutěžily s výrobky z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0/karvinske-deti-soutezily-s-vyrobky-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