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Úpravy prostranství v Karviné-Mizerově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1/upravy-prostranstvi-v-karvinemize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