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zaměstná nový investor 150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5/v-karvine-zamestna-novy-investor-15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