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Karviné potrvá dva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2/velikonocni-jarmark-v-karvine-potrva-dva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