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podpoří sociální organizace téměř čtyřmi milióny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2/karvina-podpori-socialni-organizace-temer-ctyrmi-milion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