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23.5.2014, 23:54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22.5.2014 -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4/skolni-vysilani-2252014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