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Arteterapeutické dílny pro seniory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6/arteterapeuticke-dilny-pro-senior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