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5.4.2010,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Doubrava chce přilákat nové obyvatele</w:t>
      </w:r>
    </w:p>
    <w:p>
      <w:pPr/>
      <w:r>
        <w:rPr/>
        <w:t xml:space="preserve">V Doubravě, v lokalitě Špluchov žily desítky rodin. Po jejich domech se ale slehla zem. Jedním z posledním starousedlíků je devadesátiletý Miloš Badura. I on ale svůj rodný dům opustí.</w:t>
      </w:r>
    </w:p>
    <w:p>
      <w:pPr/>
      <w:r>
        <w:rPr/>
        <w:t xml:space="preserve">Miloš Badura, doubravský starousedlík:</w:t>
      </w:r>
      <w:r>
        <w:rPr>
          <w:i w:val="1"/>
          <w:iCs w:val="1"/>
        </w:rPr>
        <w:t xml:space="preserve"> "Žáden není s tym spokojený a co zrobite?"</w:t>
      </w:r>
    </w:p>
    <w:p>
      <w:pPr/>
      <w:r>
        <w:rPr/>
        <w:t xml:space="preserve">Pan Miloš ví, že hornictví si vybírá svou daň.</w:t>
      </w:r>
    </w:p>
    <w:p>
      <w:pPr/>
      <w:r>
        <w:rPr/>
        <w:t xml:space="preserve">Miloš Badura, doubravský starousedlík: </w:t>
      </w:r>
      <w:r>
        <w:rPr>
          <w:i w:val="1"/>
          <w:iCs w:val="1"/>
        </w:rPr>
        <w:t xml:space="preserve">"Tu je co druhý den otřes. Podívejte se, to bylo dohromady, už se to rozchází."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"Tady byla jedna z nejpěknějších částí Doubravy. Samozřejmě těžba uhlí tu krajinu změnila. Na místě, kde stálo 70 domů, vznikne vodní rekreační plocha."</w:t>
      </w:r>
    </w:p>
    <w:p>
      <w:pPr/>
      <w:r>
        <w:rPr/>
        <w:t xml:space="preserve">Pan Badura najde nový domov u své družky v Karviné, jiní se ale odsud odstěhovali do nové části obce.</w:t>
      </w:r>
    </w:p>
    <w:p>
      <w:pPr/>
      <w:r>
        <w:rPr/>
        <w:t xml:space="preserve">Aurelie Belová, obyvatelka Doubravy: </w:t>
      </w:r>
      <w:r>
        <w:rPr>
          <w:i w:val="1"/>
          <w:iCs w:val="1"/>
        </w:rPr>
        <w:t xml:space="preserve">"Máme nové domy, takové jak jsme si přáli."</w:t>
      </w:r>
    </w:p>
    <w:p>
      <w:pPr/>
      <w:r>
        <w:rPr/>
        <w:t xml:space="preserve">Oskar Bela, obyvatel Doubravy: </w:t>
      </w:r>
      <w:r>
        <w:rPr>
          <w:i w:val="1"/>
          <w:iCs w:val="1"/>
        </w:rPr>
        <w:t xml:space="preserve">"Taky jsem si zvyknul, no."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"Je to první taková vlaštovka kde se přesouvá život z jedné části která zanikla do nové a myslím si že to bude pokračovat aby už lidé z Doubravy neutíkali."</w:t>
      </w:r>
    </w:p>
    <w:p>
      <w:pPr/>
      <w:r>
        <w:rPr/>
        <w:t xml:space="preserve">To je přáním starostky. Chce, aby se zde opět lidé stěhovali.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"Samozřejmě, že to není otázka 2, 3 roků, ale třeba desetiletí."</w:t>
      </w:r>
    </w:p>
    <w:p>
      <w:pPr/>
      <w:r>
        <w:rPr/>
        <w:t xml:space="preserve">Miloš Badura, doubravský starousedlík: </w:t>
      </w:r>
      <w:r>
        <w:rPr>
          <w:i w:val="1"/>
          <w:iCs w:val="1"/>
        </w:rPr>
        <w:t xml:space="preserve">"Kdysi měla Doubrava 6 tisíc obyvatel a teď tu není ani tisíc."</w:t>
      </w:r>
    </w:p>
    <w:p>
      <w:pPr/>
      <w:r>
        <w:rPr/>
        <w:t xml:space="preserve">Vyhlídky jsou ale optimistické. Obec vybudovala inženýrské sítě za 30 milionů v nové lokalitě. A jako bolestné za těžbu na ně přispěla OKD polovinou částky. Stavbě nových domů tedy nic nebrání.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378/doubrava-chce-prilakat-nove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2026-05-25T23:49:07+02:00</dcterms:created>
  <dcterms:modified xsi:type="dcterms:W3CDTF">2026-05-25T23:49:07+02:00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