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Proměny země v Mánesově síni MěDK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4/promeny-zeme-v-manesove-sin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