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Vodáci si užili 10. ročník sjezdu Ostravice</w:t>
      </w:r>
    </w:p>
    <w:p>
      <w:pPr/>
      <w:r>
        <w:rPr/>
        <w:t xml:space="preserve">Obléct si vestu, helmu, vzít si pumpu a nafouknout raft, to je menší rituál, kterým začíná každý sjezd Ostravice. Letos se na ní vodáci sjeli už po desáté.</w:t>
      </w:r>
    </w:p>
    <w:p>
      <w:pPr/>
      <w:r>
        <w:rPr/>
        <w:t xml:space="preserve">František Vyhňák, předseda ostravského vodáckého spolku: </w:t>
      </w:r>
      <w:r>
        <w:rPr>
          <w:i w:val="1"/>
          <w:iCs w:val="1"/>
        </w:rPr>
        <w:t xml:space="preserve">"Děkujeme povodním. Ty měly velký vklad. A tenkrát jsme tři roky zkoušeli, jestli by šlo pořádat pravidelné sjezdy. To jsme byli spíše vodácké kluby. A potom jsme se, v roce 2000, rozhodli, že budeme dělat veřejné sjezdy. Jak nás kdysi začalo pět, jedna, dvě lodě, tak se to dnes pohybuje od tisíce do třinácti set lidí."</w:t>
      </w:r>
    </w:p>
    <w:p>
      <w:pPr/>
      <w:r>
        <w:rPr/>
        <w:t xml:space="preserve">Sjezdu Ostravice se zúčastnil i Petr Michna z Ludgeřovic. Pokořit řeku přijel už po třetí. Petr Michna, vodák: </w:t>
      </w:r>
      <w:r>
        <w:rPr>
          <w:i w:val="1"/>
          <w:iCs w:val="1"/>
        </w:rPr>
        <w:t xml:space="preserve">"Je to takový adrenalin, skvělé odreagování a každému to mohu doporučit."</w:t>
      </w:r>
    </w:p>
    <w:p>
      <w:pPr/>
      <w:r>
        <w:rPr/>
        <w:t xml:space="preserve">Anketa, vodáci: </w:t>
      </w:r>
      <w:r>
        <w:rPr>
          <w:i w:val="1"/>
          <w:iCs w:val="1"/>
        </w:rPr>
        <w:t xml:space="preserve">1. "Přijeli jsme z Trenčína a já jsem tady poprvé." 2. "Na Slovensku, když chodíme, tak chodíme na Belu, nebo na Váh, anebo na kanál, nebo na kajaky, ale to vypouštění nádrží u nás nemá takovou tradici, jako tady. A proto se vyplatí chodit na Moravu." 3. "Jezdíme i jemnou Moravici, ale Ostravice je mnohem lépe zorganizovaná."</w:t>
      </w:r>
    </w:p>
    <w:p>
      <w:pPr/>
      <w:r>
        <w:rPr/>
        <w:t xml:space="preserve">Vypouštění přehrady Šance bylo možná posledním, které vodáci v nejbližší době zažili.</w:t>
      </w:r>
    </w:p>
    <w:p>
      <w:pPr/>
      <w:r>
        <w:rPr/>
        <w:t xml:space="preserve">Milan Katauer, hrázný přehrady Šance: </w:t>
      </w:r>
      <w:r>
        <w:rPr>
          <w:i w:val="1"/>
          <w:iCs w:val="1"/>
        </w:rPr>
        <w:t xml:space="preserve">"Podle manipulačního řádu budeme vypouštět zhruba 22m³ za sekundu během tří hodin. Zatím neplánujeme žádné další vypouštění. Záleží na meteorologické situaci. Pokud budou mít vodáci zájem, je možné, že budeme vypouštět vícekrát."</w:t>
      </w:r>
    </w:p>
    <w:p>
      <w:pPr/>
      <w:r>
        <w:rPr/>
        <w:t xml:space="preserve">Rekonstrukci přehrady Šance vodohospodáři plánují kvůli zvyšujícím se nárokům na bezpečnost. Má trvat tři roky a vyjde na půl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96/vodaci-si-uzili-10-rocnik-sjezdu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2026-05-11T00:08:22+02:00</dcterms:created>
  <dcterms:modified xsi:type="dcterms:W3CDTF">2026-05-11T00:08:22+02:00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