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na období Vánoc několik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7/v-karvine-chystaji-na-obdobi-vanoc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