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Probační a mediační služba ČR funguje 15 let, středisko je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5/probacni-a-mediacni-sluzba-cr-funguje-15-let-stredisko-je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