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1/vedeni-karvine-ocenilo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