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poprvé ocenilo osobnosti za sociální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0/vedeni-mesta-poprve-ocenilo-osobnosti-za-soci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