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U Lesa slaví letos 50 let od svého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4/karvinska-zs-u-lesa-slavi-letos-50-let-od-sv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