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11.4.2010, 09:14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Nový Jičín se pokusí o rekord ve sběru vybitých baterií</w:t>
      </w:r>
    </w:p>
    <w:p>
      <w:pPr/>
      <w:r>
        <w:rPr/>
        <w:t xml:space="preserve">Staré baterie či monočlánky nevyhazujte a počkejte s nimi do 22. dubna, kdy se můžete stát spolutvůrci dalšího národního rekordu. Takový vzkaz vysílá odbor životního prostředí radnice všem lidem ve městě a okolí.</w:t>
      </w:r>
    </w:p>
    <w:p>
      <w:pPr/>
      <w:r>
        <w:rPr/>
        <w:t xml:space="preserve">Milan Šturm (ODS), místostarosta města: </w:t>
      </w:r>
      <w:r>
        <w:rPr>
          <w:i w:val="1"/>
          <w:iCs w:val="1"/>
        </w:rPr>
        <w:t xml:space="preserve">"Rádi bychom se pokusili o překonání rekordu v jednorázovém sběru baterií, monočlánků a dalších elektrických prvků, které za normálních okolností nepatří do odpadu, a je to akce, která je zaměřena na ekologickou osvětu a obeznámení občanů takovou zábavnější formou s tím, kam by měli s těmi monočlánky chodit."</w:t>
      </w:r>
    </w:p>
    <w:p>
      <w:pPr/>
      <w:r>
        <w:rPr/>
        <w:t xml:space="preserve">Odbor životního prostředí už pokus o podobný rekord zorganizoval před dvěma lety, kdy na náměstí vznikl obří zelený bod složený z víček plastových lahví. S parametry 10 metrů v průměru a zhruba 90 tisíci víčky byl tento počin zapsán do české knihy rekordů. Také v množství sesbíraných baterií už existuje záznam. Nejvíce dosud sesbírali v Ústí nad Labem, necelých 1500 kilogramů.</w:t>
      </w:r>
    </w:p>
    <w:p>
      <w:pPr/>
      <w:r>
        <w:rPr/>
        <w:t xml:space="preserve">Milan Šturm (ODS), místostarosta města: </w:t>
      </w:r>
      <w:r>
        <w:rPr>
          <w:i w:val="1"/>
          <w:iCs w:val="1"/>
        </w:rPr>
        <w:t xml:space="preserve">"My se samozřejmě pokusíme od 9 do 14 hodin tento rekord překonat. Občané mohou přinést jakékoliv baterie ať už tužkové, monočlánky, knoflíkové z hodinek či jakékoliv jiné kromě autobaterií. Tyto baterie budou zváženy, občanovi bude vydán lístek. Bude také losování, kdy proběhne vyhodnocení množství, které občané donesou, a bude samozřejmě vyhodnocen i ten, kdo donese největší množství baterií."</w:t>
      </w:r>
    </w:p>
    <w:p>
      <w:pPr/>
      <w:r>
        <w:rPr/>
        <w:t xml:space="preserve">Do výsledků se naopak nebudou počítat poškozené či rezavé baterie, zdroje s tekutým elektrolytem či baterie z průmyslových podniků. Limitem je také hmotnost jednotlivých kusů, ta nesmí činit více než jeden kilogram.</w:t>
      </w:r>
    </w:p>
    <w:p>
      <w:pPr/>
      <w:r>
        <w:rPr/>
        <w:t xml:space="preserve">Milan Šturm (ODS), místostarosta města: </w:t>
      </w:r>
      <w:r>
        <w:rPr>
          <w:i w:val="1"/>
          <w:iCs w:val="1"/>
        </w:rPr>
        <w:t xml:space="preserve">"Záštitu nad touto akcí přebírá město Nový Jičín, konkrétně odbor životního prostředí. Účastní se velké množství organizací jako SVČ Fokus, společnost Ekobat a další, kteří jsou spoluorganizátory, a pakliže se podaří tento rekord překonat, tak samozřejmě dojde k zápisu do české knihy rekordů. Já doufám, že se to povede. Kulturní program bude bohatý, mimo jiné zahraje i skupina Apači, která má v této oblasti velkou popularitu, a doufám tedy, že přiláká nejenom diváky, ale samozřejmě i ty, kteří budou mít v té igelitce nějakou tu baterku."</w:t>
      </w:r>
    </w:p>
    <w:p>
      <w:pPr/>
      <w:r>
        <w:rPr/>
        <w:t xml:space="preserve">Nový Jičín se v uplynulých pěti letech stal držitelem tří českých rekordů. V roce 2005 to byl největší počet lidí s klobouky na hlavách na jednom místě, o rok později pak rekord v namalování nejdelšího obrazu a v roce 2008 už zmiňovaný největší obrazec z víček plastových lahví. Výsledek letošního pokusu o rekord se bude vyhlašovat už brzy po ukončení sbírky ve 14 hodin.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3429/novy-jicin-se-pokusi-o-rekord-ve-sberu-vybitych-bateri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2026-10-21T00:13:10+02:00</dcterms:created>
  <dcterms:modified xsi:type="dcterms:W3CDTF">2026-10-21T00:13:10+02:00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