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soutěže Sestra Moravskoslezského kraje 2009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„Já jsem přesvědčen, že pracovat ve zdravotnictví jako sestřička, je velice zodpovědná a náročná práce a tato soutěž, kdy vyhodnocujeme nejlepší sestru MS kraje vlastně tím dáváme najevo veřejnosti, jak si vážíme této profese. Tato profese je navíc feminizovaná, zdravotní sestry pracují na směny, ve dne v noci. Je to práce náročná, zodpovědná, takže je potřeba veřejnosti říct, jak si jí vážíme."</w:t>
      </w:r>
    </w:p>
    <w:p>
      <w:pPr/>
      <w:r>
        <w:rPr/>
        <w:t xml:space="preserve">Slavnostní večer v hotelu Clarion zpříjemnilo několik umělců. Anketa Sestra roku byla vyhodnocena ve 4 kategoriích. V té první Sestra v ambulantní sféře zdravotnického zařízení zvítězila Naděžda Kubíková, stomasestra Městské nemocnice Ostrava. V další kategorii Sestra u lůžka si ocenění odnesla Taťána Kršíková, vrchní sestra psychiatrie havířovské nemocnice. Cenu veřejnosti, kterou určovali pacienti, získala Jana Sznapková, všeobecná sestra z Karvinské hornické nemocnice. V hlavní kategorii Čestná cena Moravskoslezského kraje si nejlépe vedla Mária Dobešová, náměstkyně ředitele Fakultní nemocnice Ostrava.</w:t>
      </w:r>
    </w:p>
    <w:p>
      <w:pPr/>
      <w:r>
        <w:rPr/>
        <w:t xml:space="preserve">Mária Doběšová, Cena Moravskoslezského kraje: </w:t>
      </w:r>
      <w:r>
        <w:rPr>
          <w:i w:val="1"/>
          <w:iCs w:val="1"/>
        </w:rPr>
        <w:t xml:space="preserve">„V současné době pracuji jako náměstkyně pro ošetřovatelskou péči, což je vlastně manažerská práce, ale provoz by mi chyběl, takže v provoze jsem neustále."</w:t>
      </w:r>
    </w:p>
    <w:p>
      <w:pPr/>
      <w:r>
        <w:rPr/>
        <w:t xml:space="preserve">Ministryně zdravotnictví Dana Jurásková, která je také zdravotní sestrou, všem vítězkám poděkovala za jejich obětavou a často nedoceněnou práci.</w:t>
      </w:r>
    </w:p>
    <w:p>
      <w:pPr/>
      <w:r>
        <w:rPr/>
        <w:t xml:space="preserve">Dana Jurásková, ministryně zdravotnictví: </w:t>
      </w:r>
      <w:r>
        <w:rPr>
          <w:i w:val="1"/>
          <w:iCs w:val="1"/>
        </w:rPr>
        <w:t xml:space="preserve">„Jsem moc ráda, že se MS kraj rozhodl uspořádat tady něco podobného, protože vím o tom, že i MS kraj má problémy se sestrami. Teď se situace trochu zlepšuje a já věřím, že se nám podaří vrátit sestry zpátky k pacientovi, protože ve zdravotnictví to bez sester prostě nejde."</w:t>
      </w:r>
    </w:p>
    <w:p>
      <w:pPr/>
      <w:r>
        <w:rPr/>
        <w:t xml:space="preserve">V profesi sestry dochází v posledních letech k úbytku a nedostatku kvalifikovaných pracovnic. Podpora této práce formou ankety Sestra roku, je jednou z cest, jak o ni zvýšit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71/vyhlaseni-souteze-sestra-moravskoslezskeho-kraj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2026-05-26T15:25:45+02:00</dcterms:created>
  <dcterms:modified xsi:type="dcterms:W3CDTF">2026-05-26T15:25:45+02:00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