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03:46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na téma Bezpečnost silničního provozu v Havířově</w:t>
      </w:r>
    </w:p>
    <w:p>
      <w:pPr/>
      <w:r>
        <w:rPr/>
        <w:t xml:space="preserve">Havířov v rámci měsíce bezpečnosti uspořádal v loutkovém sále KD P.  Bezruče pro občany přednášku s názvem Bezpečnost silničního provozu v  našem městě. Akci zorganizovala komise Rady města pro bezpečnost  silničního provozu ve spolupráci s Autoškolou Antonín Pollak. Jelikož se  přednášky zúčastnilo jen málo lidí, nyní se dovíte, co chtěli hosté  především motoristům za důležité informace sdělit.</w:t>
      </w:r>
    </w:p>
    <w:p>
      <w:pPr/>
      <w:r>
        <w:rPr/>
        <w:t xml:space="preserve">Roman Skácel, člen Besipu: </w:t>
      </w:r>
      <w:r>
        <w:rPr>
          <w:i w:val="1"/>
          <w:iCs w:val="1"/>
        </w:rPr>
        <w:t xml:space="preserve">„Od příštího roku přichází úprava povinné  výbavy. To znamená, že musíme doplnit autolékárničku. Nově také bude,  že bude muset mít úplně každé vozidlo výstražnou vestu, což doposud  platilo jen u služebních vozidel. Otázkou také je, zda už příští zimu  budou povinné na všech vozidlech a komunikacích zimní pneumatiky, či  nebudou."</w:t>
      </w:r>
    </w:p>
    <w:p>
      <w:pPr/>
      <w:r>
        <w:rPr/>
        <w:t xml:space="preserve">Víte, jak se zachovat ke zraněnému při dopravní nehodě, než přijede  záchranná služba? Nejdříve je třeba zjistit, zda je člověk při vědomí.</w:t>
      </w:r>
    </w:p>
    <w:p>
      <w:pPr/>
      <w:r>
        <w:rPr/>
        <w:t xml:space="preserve">Vladislav Hlaváč, výjezdový záchranář RZS Havířov: </w:t>
      </w:r>
      <w:r>
        <w:rPr>
          <w:i w:val="1"/>
          <w:iCs w:val="1"/>
        </w:rPr>
        <w:t xml:space="preserve">„Tady se jedná o  prioritu úkonů. Lidé by mohli mít strach, že například poruší funkci  páteře, přeruší míchu. Ale jsou situace, kdy se na to v první fázi až  tak moc nehledí a je třeba udělat nějaký úkon na záchranu lidského  života. To znamená obnovit dech, srdeční činnost."</w:t>
      </w:r>
    </w:p>
    <w:p>
      <w:pPr/>
      <w:r>
        <w:rPr/>
        <w:t xml:space="preserve">Ředitel městské policie upozorňoval řidiče na nesprávné parkování.</w:t>
      </w:r>
    </w:p>
    <w:p>
      <w:pPr/>
      <w:r>
        <w:rPr/>
        <w:t xml:space="preserve">Bohuslav  Muras, ředitel MP Havířov: </w:t>
      </w:r>
      <w:r>
        <w:rPr>
          <w:i w:val="1"/>
          <w:iCs w:val="1"/>
        </w:rPr>
        <w:t xml:space="preserve">„V této době si občané zvykli po zimě  parkovat všude možně. Tam, kde byl sníh, kde se to ujelo, tam bylo  parkoviště. To už neplatí. Dále je to parkování v zatáčkách, na  výjezdech, také určitě ne. Další věc, parkování na místech, kde je  přístup požární techniky, tam je zákaz zastavení. To jsou takové  největší problémy, které nás v dopravě nyní tíží."</w:t>
      </w:r>
    </w:p>
    <w:p>
      <w:pPr/>
      <w:r>
        <w:rPr/>
        <w:t xml:space="preserve">Přestože loutkový  sál zel téměř prázdnotou, zeptali jsme se alespoň zúčastněných občanů,  proč na přednášku přišli.</w:t>
      </w:r>
    </w:p>
    <w:p>
      <w:pPr/>
      <w:r>
        <w:rPr/>
        <w:t xml:space="preserve">Anketa, účastníci přednášky: 1. </w:t>
      </w:r>
      <w:r>
        <w:rPr>
          <w:i w:val="1"/>
          <w:iCs w:val="1"/>
        </w:rPr>
        <w:t xml:space="preserve">"Já tu chodím pravidelně, pokud se to samozřejmě pořádá, a  vždy si poslechnu novinky."</w:t>
      </w:r>
      <w:r>
        <w:rPr/>
        <w:t xml:space="preserve"> 2. </w:t>
      </w:r>
      <w:r>
        <w:rPr>
          <w:i w:val="1"/>
          <w:iCs w:val="1"/>
        </w:rPr>
        <w:t xml:space="preserve">"Očekávám, že se něco dovím, co by tady  mohlo být špatné, abych si na to dával pozor." </w:t>
      </w:r>
      <w:r>
        <w:rPr/>
        <w:t xml:space="preserve">3. </w:t>
      </w:r>
      <w:r>
        <w:rPr>
          <w:i w:val="1"/>
          <w:iCs w:val="1"/>
        </w:rPr>
        <w:t xml:space="preserve">"Člověk se musí pořád vzdělávat. Čím je člověk starší, tím víc potřebuje  opakovat."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478/prednaska-na-tema-bezpecnost-silnicniho-provoz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2026-04-22T13:34:01+02:00</dcterms:created>
  <dcterms:modified xsi:type="dcterms:W3CDTF">2026-04-22T13:34:01+02:00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