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v Jeseníkách trápí neinformovanost ze strany médií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4/lyzovani-v-jesenikach-trapi-neinformovanost-ze-strany-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