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i veřejnost reagují na seriál Comeback o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8/radnice-i-verejnost-reaguji-na-serial-comeback-o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