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česko-polském projektu otevřen městský park v Prudniku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5/v-ceskopolskem-projektu-otevren-mestsky-park-v-pru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