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sebeobrany pro seniory má stále více zájemců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5/kurz-sebeobrany-pro-seniory-ma-stale-vice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