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 bruntálských prvňáčků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2/adaptacni-pobyt-bruntalskych-prvnacku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