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městská knihovna má nové sídlo i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0/bruntalska-mestska-knihovna-ma-nove-sidlo-i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