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30.4.2010,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Během sanace v místech bývalého dolu se našly neznámé látky</w:t>
      </w:r>
    </w:p>
    <w:p>
      <w:pPr/>
      <w:r>
        <w:rPr/>
        <w:t xml:space="preserve">Sanační práce tam musely na čas  ustoupit průzkumu, který určil, zda tamní půdy a jejich  okolí nejsou kontaminované nebezpečnými látkami. To se  ale naštěstí nepotvrdilo.</w:t>
      </w:r>
    </w:p>
    <w:p>
      <w:pPr/>
      <w:r>
        <w:rPr/>
        <w:t xml:space="preserve">Hana Juřicová, vedoucí Stavebního  odboru: </w:t>
      </w:r>
      <w:r>
        <w:rPr>
          <w:i w:val="1"/>
          <w:iCs w:val="1"/>
        </w:rPr>
        <w:t xml:space="preserve">„Bylo zjištěno, že v ploše se nacházejí  látky neznámého původu. Proto bylo rozhodnuto společností  Diamo, která práce provádí, že se provede analýza rizik, která  by měla zmapovat, zda je v území  nějaká výrazná kontaminace. Bylo zjištěno,  že kontaminované jsou pouze navážky, což  je dobrý stav. Není kontaminované  horninové prostředí a ta kontaminace se nerozšiřuje do okolí,  zvláště do lokality přilehlých rodinných domů. To bylo zjištěno  i průzkumem vod ve studních, kdy se ukázalo,  že kontaminace vody je zcela bezvýznamná."</w:t>
      </w:r>
    </w:p>
    <w:p>
      <w:pPr/>
      <w:r>
        <w:rPr/>
        <w:t xml:space="preserve">Průzkum ale není brán na lehkou  váhu a stále trvá.</w:t>
      </w:r>
    </w:p>
    <w:p>
      <w:pPr/>
      <w:r>
        <w:rPr/>
        <w:t xml:space="preserve">Hana Juřicová, vedoucí Stavebního  odboru: </w:t>
      </w:r>
      <w:r>
        <w:rPr>
          <w:i w:val="1"/>
          <w:iCs w:val="1"/>
        </w:rPr>
        <w:t xml:space="preserve">„Byla zjištěna v ploše dvě  ložiska, která se rozšiřují jižním směrem, a proto bylo rozhodnuto  o doprůzkumu."</w:t>
      </w:r>
    </w:p>
    <w:p>
      <w:pPr/>
      <w:r>
        <w:rPr/>
        <w:t xml:space="preserve">Obyvatelé okolí ale přes  to mohou zůstat klidní.</w:t>
      </w:r>
    </w:p>
    <w:p>
      <w:pPr/>
      <w:r>
        <w:rPr/>
        <w:t xml:space="preserve">Hana Juřicová, vedoucí Stavebního  odboru: </w:t>
      </w:r>
      <w:r>
        <w:rPr>
          <w:i w:val="1"/>
          <w:iCs w:val="1"/>
        </w:rPr>
        <w:t xml:space="preserve">„Jižním směrem se nachází  pouze bývalý areál Dolu Václav, kde jsou ještě  průmyslové podniky a není tam obytná  zástavba."</w:t>
      </w:r>
    </w:p>
    <w:p>
      <w:pPr/>
      <w:r>
        <w:rPr/>
        <w:t xml:space="preserve">O tom, jak budou probíhat další práce,  by se mělo rozhodnout v červenci letošního roku. Areál bývalého  dolu při tom skýtá další možnost nových pracovních míst.</w:t>
      </w:r>
    </w:p>
    <w:p>
      <w:pPr/>
      <w:r>
        <w:rPr/>
        <w:t xml:space="preserve">Martin Sliwka (ODS), místostarosta  Orlové: </w:t>
      </w:r>
      <w:r>
        <w:rPr>
          <w:i w:val="1"/>
          <w:iCs w:val="1"/>
        </w:rPr>
        <w:t xml:space="preserve">„Věřím, že tyto práce budou brzy dokončeny, a tato lokalita  podle územního plánu nabízí možnost lehkého průmyslu a firmy,  které už tam jsou, by mohly nabídnout nová  pracovní místa. Je to místo, kde by se mohl oživit lehký  průmysl."</w:t>
      </w:r>
    </w:p>
    <w:p>
      <w:pPr/>
      <w:r>
        <w:rPr/>
        <w:t xml:space="preserve">O dalším vývoji v lokalitě vás budeme  i nadále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592/behem-sanace-v-mistech-byvaleho-dolu-se-nasly-nezname-l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2026-04-20T21:52:31+02:00</dcterms:created>
  <dcterms:modified xsi:type="dcterms:W3CDTF">2026-04-20T21:52:31+02:00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