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2.5.2010,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rybářské závody na orlovském rybníčku Vodniora</w:t>
      </w:r>
    </w:p>
    <w:p>
      <w:pPr/>
      <w:r>
        <w:rPr/>
        <w:t xml:space="preserve">Orlovští rybáři si své přátele zvou k vodě několikrát do roka. Veřejné závody jsou příjemnou  zábavou, ale také velkým kláním o opravdu nejlepší úlovek.</w:t>
      </w:r>
    </w:p>
    <w:p>
      <w:pPr/>
      <w:r>
        <w:rPr/>
        <w:t xml:space="preserve">Jaroslav Liduch, předseda rybářské  organizace: </w:t>
      </w:r>
      <w:r>
        <w:rPr>
          <w:i w:val="1"/>
          <w:iCs w:val="1"/>
        </w:rPr>
        <w:t xml:space="preserve">„Pořádáme závody několikrát do roka. Je to celkem  pět závodů a děláme je i pro děti, když  je Den dětí."</w:t>
      </w:r>
    </w:p>
    <w:p>
      <w:pPr/>
      <w:r>
        <w:rPr/>
        <w:t xml:space="preserve">Králem závodů je naše klasická ryba-kapr. Počítají se ale také další zajímavé  úlovky.</w:t>
      </w:r>
    </w:p>
    <w:p>
      <w:pPr/>
      <w:r>
        <w:rPr/>
        <w:t xml:space="preserve">Jaroslav Liduch, předseda rybářské  organizace: </w:t>
      </w:r>
      <w:r>
        <w:rPr>
          <w:i w:val="1"/>
          <w:iCs w:val="1"/>
        </w:rPr>
        <w:t xml:space="preserve">„První cena je největší kapr. Další ceny jsou  podle délky úlovku a do toho se počítá  kapr, štika, jeseter a další."</w:t>
      </w:r>
    </w:p>
    <w:p>
      <w:pPr/>
      <w:r>
        <w:rPr/>
        <w:t xml:space="preserve">Dubnové závody přilákaly k vodě  opravdu krásnou účast. Přišlo 113 závodníků. Stačilo jen zaplatit  startovné a šlo se k rybníku.</w:t>
      </w:r>
    </w:p>
    <w:p>
      <w:pPr/>
      <w:r>
        <w:rPr/>
        <w:t xml:space="preserve">Anketa, účastnice závodů: </w:t>
      </w:r>
      <w:r>
        <w:rPr>
          <w:i w:val="1"/>
          <w:iCs w:val="1"/>
        </w:rPr>
        <w:t xml:space="preserve">„Mám  jednoho kapra 56 centimetrů. Od malička jsem chodila s dědou na ryby  a taky s taťkou."</w:t>
      </w:r>
    </w:p>
    <w:p>
      <w:pPr/>
      <w:r>
        <w:rPr/>
        <w:t xml:space="preserve">Chodit na ryby ale není jen zábava.  Jak podotýkají samotní rybáři, chce to také přiložit  ruku k dílu.</w:t>
      </w:r>
    </w:p>
    <w:p>
      <w:pPr/>
      <w:r>
        <w:rPr/>
        <w:t xml:space="preserve">Anketa, účastnice závodů:  </w:t>
      </w:r>
      <w:r>
        <w:rPr>
          <w:i w:val="1"/>
          <w:iCs w:val="1"/>
        </w:rPr>
        <w:t xml:space="preserve">„Samozřejmě děláme brigády, každý má přidělený  úsek a kdo neodpracuje, musí zaplatit."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95/verejne-rybarske-zavody-na-orlovskem-rybnicku-vodn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2026-05-08T21:15:55+02:00</dcterms:created>
  <dcterms:modified xsi:type="dcterms:W3CDTF">2026-05-08T21:15:55+02:00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