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MIC i městská expozice procházejí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8/bruntalske-mic-i-mestska-expozice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