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Humanizace řeky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7/humanizace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