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akce Síto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5/dopravni-akce-si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