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Miroslav Opálka (KSČM) hostem v předvolebním studiu</w:t>
      </w:r>
    </w:p>
    <w:p>
      <w:pPr/>
      <w:r>
        <w:rPr/>
        <w:t xml:space="preserve">Miroslav Opálka se narodil v roce 1952. V roce 1987 vystudoval Vysokou školu politickou v Praze. Pracoval v hotelnictví a jako funkcionář mládežnického hnutí. V letech 2000 až 2002 byl zastupitelem Moravskoslezského kraje. Od roku 2002 je členem Poslanecké sněmovny PČR, kde působí dodnes. Od roku 2006 je místopředsedou Výboru pro sociální politiku. Je vdovec a má dvě dcery.</w:t>
      </w:r>
    </w:p>
    <w:p>
      <w:pPr/>
      <w:r>
        <w:rPr/>
        <w:t xml:space="preserve">TV Polar: Vítám vás v našem předvolebním studiu. Do voleb nám zbývá něco málo přes tři týdny, jak tyto dny u vás vypadají, jak se chystáte na volby a vůbec, jak vypadá vaše předvolební kampaň? </w:t>
      </w:r>
    </w:p>
    <w:p>
      <w:pPr/>
      <w:r>
        <w:rPr/>
        <w:t xml:space="preserve">M. O.:</w:t>
      </w:r>
      <w:r>
        <w:rPr>
          <w:i w:val="1"/>
          <w:iCs w:val="1"/>
        </w:rPr>
        <w:t xml:space="preserve"> "Já říkám, že kampaň probíhá celé čtyři roky, ale vrcholí  poslední měsíc před volbami. My máme volební štafetu každý den kromě neděle, vždy jsme na jiném místě."</w:t>
      </w:r>
      <w:r>
        <w:rPr/>
        <w:t xml:space="preserve">  </w:t>
      </w:r>
    </w:p>
    <w:p>
      <w:pPr/>
      <w:r>
        <w:rPr/>
        <w:t xml:space="preserve">TV Polar: Poslancem Parlamentu ČR jste už od roku 2002, tedy dvě období, jak jste během těch dvou období pomohl kraji? </w:t>
      </w:r>
    </w:p>
    <w:p>
      <w:pPr/>
      <w:r>
        <w:rPr/>
        <w:t xml:space="preserve">M. O.: </w:t>
      </w:r>
      <w:r>
        <w:rPr>
          <w:i w:val="1"/>
          <w:iCs w:val="1"/>
        </w:rPr>
        <w:t xml:space="preserve">"Poslanec je zákonodárce a musí řešit ty situace co se týká celé republiky. A co se týká Moravskoslezského kraje, tak šlo o spolupráci s krajským zastupitelstvem, ale také se starosty obcí v regionu a konzultace legislativy, to znamená, uplatnit tam také ty požadavky a závěrečný boj bývá u schvalování státního rozpočtu, kolik se na který kraj nebo obce dostane. A tam je třeba odvést tu práci již při přípravě na ministerstvech."</w:t>
      </w:r>
      <w:r>
        <w:rPr/>
        <w:t xml:space="preserve"> </w:t>
      </w:r>
    </w:p>
    <w:p>
      <w:pPr/>
      <w:r>
        <w:rPr/>
        <w:t xml:space="preserve">TV Polar: Jednou z vašich priorit je "Vyrovnání regionálních rozdílů - pomoc k rychlejšímu rozvoji slabším". Můžete nám vysvětit, co bychom si mohli pod tímto sloganem představit? </w:t>
      </w:r>
    </w:p>
    <w:p>
      <w:pPr/>
      <w:r>
        <w:rPr/>
        <w:t xml:space="preserve">M. O.: </w:t>
      </w:r>
      <w:r>
        <w:rPr>
          <w:i w:val="1"/>
          <w:iCs w:val="1"/>
        </w:rPr>
        <w:t xml:space="preserve">"Myslím si, že stát má jeden z úkolů, aby dbal na to, že se budou rovnoměrně rozvíjet všechny oblasti, aby nám nevznikl jako v Itálii Sever a Jih a podobně a my jsme to zažili se Slovenskem. A když si vezmu MS kraj, tak je třeba pomoci především v té Beskydské a Jesenické oblasti, a to je vlastně ten záměr."</w:t>
      </w:r>
      <w:r>
        <w:rPr/>
        <w:t xml:space="preserve"> </w:t>
      </w:r>
    </w:p>
    <w:p>
      <w:pPr/>
      <w:r>
        <w:rPr/>
        <w:t xml:space="preserve">TV Polar: Vašim mottem v předvolební  kampani je: „Místo sociálních dávek spravedlivou mzdu, místo charity práci!" Jak byste toto motto aplikoval do praxe? </w:t>
      </w:r>
    </w:p>
    <w:p>
      <w:pPr/>
      <w:r>
        <w:rPr/>
        <w:t xml:space="preserve">M. O.: </w:t>
      </w:r>
      <w:r>
        <w:rPr>
          <w:i w:val="1"/>
          <w:iCs w:val="1"/>
        </w:rPr>
        <w:t xml:space="preserve">"Jednak je k tomu potřeba říci, že ušetříme sociální dávky na tom, když lidi budou mít zaměstnání a přiměřenou mzdu a z této mzdy se vyměří přiměřené důchody a najednou zjistíme, že sociální dávky budou potřebovat jen sociálně handicapovaní zdravotně, případně bude třeba pomoci rodinám s dětmi. Takže jedině celonárodní program zaměstnanosti, který musí vrstvit nejen ty aktuální problémy, ale i nějaký výhled do budoucna. To znamená od přípravy dětí na povolání, které na trhu práce bude mít nějakou poptávku a je třeba také vysvětlit občanům, že ne pobídky, ale odbyt rozhoduje o tom, jestli bude zaměstnanost. Čili ta osvěta „kupujte své zboží, využijte svůj odbyt" podobně."</w:t>
      </w:r>
      <w:r>
        <w:rPr/>
        <w:t xml:space="preserve">  </w:t>
      </w:r>
    </w:p>
    <w:p>
      <w:pPr/>
      <w:r>
        <w:rPr/>
        <w:t xml:space="preserve">TV Polar: Jak byste podpořil cestovní ruch tady na Moravě? </w:t>
      </w:r>
    </w:p>
    <w:p>
      <w:pPr/>
      <w:r>
        <w:rPr/>
        <w:t xml:space="preserve">M. O.:</w:t>
      </w:r>
      <w:r>
        <w:rPr>
          <w:i w:val="1"/>
          <w:iCs w:val="1"/>
        </w:rPr>
        <w:t xml:space="preserve"> "Nejenom na Moravě, ale i na ve Slezsku, protože ta jesenická a beskydská oblast skýtá pro turistiku, myslím si krásné prostředí, nějak se nám ta oblast vylidňuje a je možná dobré se inspirovat podle Rakouska, podle Alp a zaměřit se na tu ekoturistiku, agro zemědělství a toto propojit, to je jedna z možností a potom samozřejmě využít památky, které máme. Já jsem z opavského okresu, čili Hradec nad Moravicí, Raduň, památky v Hrabyni, pevnost v Darkovičkách, arboretum v Novém Dvoře, pokud tam bude dobrá infrastruktura a bude toto ve všech různých katalozích, tak si myslím, že to jedna z cest."</w:t>
      </w:r>
    </w:p>
    <w:p>
      <w:pPr/>
      <w:r>
        <w:rPr/>
        <w:t xml:space="preserve">TV Polar: Oslovili jsme také jiné politické strany, které se ucházejí o přízeň voličů a položili jsme jim otázku: „Jaký je váš názor na nezaměstnanost v MS kraji a jak byste ji řešili?" Pojďme se společně podívat na jejich reakce v anketě. </w:t>
      </w:r>
    </w:p>
    <w:p>
      <w:pPr/>
      <w:r>
        <w:rPr/>
        <w:t xml:space="preserve">Jiří Carbol, KDU-ČSL: </w:t>
      </w:r>
      <w:r>
        <w:rPr>
          <w:i w:val="1"/>
          <w:iCs w:val="1"/>
        </w:rPr>
        <w:t xml:space="preserve">"Nezaměstnanost chceme podpořit tím, že stát připraví programy, ve kterých by se mohli rekvalifikovat lidé, kteří zrovna nemají práci tak, aby nikdo neseděl doma, ale mohl si každý zvýšit kvalifikaci a věříme tomu, že když se lidem nabídnout ty možnosti, tak oni jí využijí."</w:t>
      </w:r>
    </w:p>
    <w:p>
      <w:pPr/>
      <w:r>
        <w:rPr/>
        <w:t xml:space="preserve">Robert Adámek, Česká  pirátská strana, lídr MS kraje: </w:t>
      </w:r>
      <w:r>
        <w:rPr>
          <w:i w:val="1"/>
          <w:iCs w:val="1"/>
        </w:rPr>
        <w:t xml:space="preserve">"My se budeme snažit řešit nezaměstnanost právě pobídkami, které jsou pro podnikatele výhodnější, protože především podnikatelé malí a střední představují tady tu hlavní skupinu, která  zaměstnává občany."</w:t>
      </w:r>
    </w:p>
    <w:p>
      <w:pPr/>
      <w:r>
        <w:rPr/>
        <w:t xml:space="preserve">Pavol Lukša, TOP 09: </w:t>
      </w:r>
      <w:r>
        <w:rPr>
          <w:i w:val="1"/>
          <w:iCs w:val="1"/>
        </w:rPr>
        <w:t xml:space="preserve">"Nezaměstnanost, Top 09 říká, že je třeba nalajnovat poctivé hřiště, na to hřiště dát poctivé rozhodčí, protože politici většinou neumějí  hrát fotbal, no a nechat podnikatele, aby si sami zahráli, samozřejmě za přesně daných pravidel."</w:t>
      </w:r>
    </w:p>
    <w:p>
      <w:pPr/>
      <w:r>
        <w:rPr/>
        <w:t xml:space="preserve">TV Polar: Viděl jste anketu, chcete na ni reagovat nebo případně doplnit? </w:t>
      </w:r>
    </w:p>
    <w:p>
      <w:pPr/>
      <w:r>
        <w:rPr/>
        <w:t xml:space="preserve">M. O.: </w:t>
      </w:r>
      <w:r>
        <w:rPr>
          <w:i w:val="1"/>
          <w:iCs w:val="1"/>
        </w:rPr>
        <w:t xml:space="preserve">"Já myslím, že bych v podstatě mohl zopakovat to, co bylo řečeno a podtrhnout jenom to, že se zcela nepodařila transformace našeho hospodářství v kraji, kraj na to doplácí. Je třeba se podívat na privatizační smlouvy, co v nich bylo a jestli jsou plněny."</w:t>
      </w:r>
      <w:r>
        <w:rPr/>
        <w:t xml:space="preserve"> </w:t>
      </w:r>
    </w:p>
    <w:p>
      <w:pPr/>
      <w:r>
        <w:rPr/>
        <w:t xml:space="preserve">TV Polar: Na problém nezaměstnanosti navážu další otázkou... Jak chcete zajistit sociální  jistoty pro příjmově slabší spoluobčany, zejména pro rodiny s dětmi, zdravotně postižené občany a osamělé seniory, o kterých píšete na svém webu? </w:t>
      </w:r>
    </w:p>
    <w:p>
      <w:pPr/>
      <w:r>
        <w:rPr/>
        <w:t xml:space="preserve">M. O.:</w:t>
      </w:r>
      <w:r>
        <w:rPr>
          <w:i w:val="1"/>
          <w:iCs w:val="1"/>
        </w:rPr>
        <w:t xml:space="preserve"> "Tak podtrhnout chci, že nepodporuji zneužívání sociálních dávek, ale rodina a děti, to je základ jak se bude vyvíjet naše společnost. Víme, že postupně vymíráme a je potřeba podpořit demografický růst a tam si myslím, že každá koruna, která je vložena účelně, může přinést budoucím generacím úspěch. Takže to je v prvé řadě. Co se týká zdravotně handicapovaných, to je velký problém neboť civilizační choroby a prodlužování délky života, je to přímá úměra, takže tam, v 21. století každá společnost, pokud tedy plní ty své závazky musí pomáhat i této skupině občanů. A co se týká seniorů, je třeba se zaměřit na jejich důchodové dávky."</w:t>
      </w:r>
      <w:r>
        <w:rPr/>
        <w:t xml:space="preserve"> </w:t>
      </w:r>
    </w:p>
    <w:p>
      <w:pPr/>
      <w:r>
        <w:rPr/>
        <w:t xml:space="preserve">TV Polar: Co říkáte na poplatky ve zdravotnictví a vůbec, v jakém standardu je zdravotnictví u nás v MS kraji? </w:t>
      </w:r>
    </w:p>
    <w:p>
      <w:pPr/>
      <w:r>
        <w:rPr/>
        <w:t xml:space="preserve">M. O.: </w:t>
      </w:r>
      <w:r>
        <w:rPr>
          <w:i w:val="1"/>
          <w:iCs w:val="1"/>
        </w:rPr>
        <w:t xml:space="preserve">"MS kraj má problémy ve zdravotnictví především v těch okrajových částech a na vesnicích, kde už je prakticky problém sehnat praktického lékaře, stomatologa, pediatra, a to je velký otazník. Krajský úřad řídí řadu nemocnic, což na rozdíl od jiných krajů je větší finanční zátěž. A když se mám vyjádřit k regulačním poplatkům, tak nahrazují výpadek se zavedením stropu na odvody do zdravotního pojištění a to bylo pro nás nepřijatelné."</w:t>
      </w:r>
      <w:r>
        <w:rPr/>
        <w:t xml:space="preserve"> </w:t>
      </w:r>
    </w:p>
    <w:p>
      <w:pPr/>
      <w:r>
        <w:rPr/>
        <w:t xml:space="preserve">TV Polar: Čas, který máme určený pro naše předvolební studio se pomalu chýlí ke konci. Nyní budete mít 30 vteřin na to, abyste se představil voličům a případně získal jejich hlasy. </w:t>
      </w:r>
    </w:p>
    <w:p>
      <w:pPr/>
      <w:r>
        <w:rPr/>
        <w:t xml:space="preserve">M. O.:</w:t>
      </w:r>
      <w:r>
        <w:rPr>
          <w:i w:val="1"/>
          <w:iCs w:val="1"/>
        </w:rPr>
        <w:t xml:space="preserve"> "Zdravím všechny voliče, zejména ty levicově zaměřené, chtěl bych říct, že zastupuji KSČM, stranu, která má běžné cíle. Mít střechu nad hlavou, dát lidem zaměstnání, nebát se nemoci, založit rodinu, zabezpečit rodinu a chci podtrhnout, že nikdy není jen jeden cíl, vždycky je těch cílů více a cest k těm cílům a my vám nabízíme alternativu, volte tedy 6."</w:t>
      </w:r>
      <w:r>
        <w:rPr/>
        <w:t xml:space="preserve"> </w:t>
      </w:r>
    </w:p>
    <w:p>
      <w:pPr/>
      <w:r>
        <w:rPr/>
        <w:t xml:space="preserve">TVPolar: Čas věnovaný  našemu předvolebnímu studiu vypršel. Děkuji vám za váš  čas.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21/miroslav-opalka-kscm-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2026-05-20T09:18:54+02:00</dcterms:created>
  <dcterms:modified xsi:type="dcterms:W3CDTF">2026-05-20T09:18:54+02:00</dcterms:modified>
</cp:coreProperties>
</file>

<file path=docProps/custom.xml><?xml version="1.0" encoding="utf-8"?>
<Properties xmlns="http://schemas.openxmlformats.org/officeDocument/2006/custom-properties" xmlns:vt="http://schemas.openxmlformats.org/officeDocument/2006/docPropsVTypes"/>
</file>