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měření znečištění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34/vysledky-mereni-znecisten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