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společnosti eCENTRE využívá i městský obvod Slezská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3/sluzby-spolecnosti-ecentre-vyuziva-i-mestsky-obvod-slezs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