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generálním ředitelem Bochemie Ladislavem Krau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7/beseda-s-generalnim-reditelem-bochemie-ladislavem-kra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