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Vícha (KDU-ČSL) hostem v předvolebním studiu</w:t>
      </w:r>
    </w:p>
    <w:p>
      <w:pPr/>
      <w:r>
        <w:rPr/>
        <w:t xml:space="preserve">Josef Vícha se narodil v roce 1949. Je absolventem Střední průmyslové školy ekonomické ve Frenštátě pod Radhoštěm. Členem Křesťanské demokratické strany československé strany lidové je od roku 1981. V letech 1993 až 2002 byl starostou Hradce nad Moravicí. Od roku 2002 je poslancem parlamentu ČR. Je ženatý a má 5 dětí.</w:t>
      </w:r>
    </w:p>
    <w:p>
      <w:pPr/>
      <w:r>
        <w:rPr/>
        <w:t xml:space="preserve">TV Polar: Vítám vás u nás v předvolebním studiu. Do voleb už zbývá něco málo přes dva týdny, dá se říct, že předvolební kampaň graduje, ale samozřejmě už se dá také tak trošku rekapitulovat. Jak na vás působí atmosféra nastávajících voleb?</w:t>
      </w:r>
    </w:p>
    <w:p>
      <w:pPr/>
      <w:r>
        <w:rPr/>
        <w:t xml:space="preserve">J. V.: </w:t>
      </w:r>
      <w:r>
        <w:rPr>
          <w:i w:val="1"/>
          <w:iCs w:val="1"/>
        </w:rPr>
        <w:t xml:space="preserve">"Čas neúprosně letí všem, nejenom nám, politikům, ale celé společnosti. Myslím si, že čím blíže spějeme volbám, tak tím více ta euforie a emoce jsou větší."</w:t>
      </w:r>
    </w:p>
    <w:p>
      <w:pPr/>
      <w:r>
        <w:rPr/>
        <w:t xml:space="preserve">TV Polar: Vašim častým vyjádřením je, že máme v čele a na místech všech stupňů naší společnosti takové lidi a představitele, jaké jsme si zvolili a jaké si zasloužíme. Jaké si tedy zasloužíme politiky?</w:t>
      </w:r>
    </w:p>
    <w:p>
      <w:pPr/>
      <w:r>
        <w:rPr/>
        <w:t xml:space="preserve">J. V.: </w:t>
      </w:r>
      <w:r>
        <w:rPr>
          <w:i w:val="1"/>
          <w:iCs w:val="1"/>
        </w:rPr>
        <w:t xml:space="preserve">"Rozhodně si zasloužíme politiky poctivé, hodné, dobré, ale také odborně zdatné a to moje prohlášení nebo ten můj výrok, že máme takové politiky jaké si zasloužíme, to opravdu plyne z té zkušenosti, kterou mám ze sněmovny."</w:t>
      </w:r>
    </w:p>
    <w:p>
      <w:pPr/>
      <w:r>
        <w:rPr/>
        <w:t xml:space="preserve">TV Polar: Do poslanecké  sněmovny letos kandidujete podruhé, s čím do voleb jdete?</w:t>
      </w:r>
    </w:p>
    <w:p>
      <w:pPr/>
      <w:r>
        <w:rPr/>
        <w:t xml:space="preserve">J. V.: </w:t>
      </w:r>
      <w:r>
        <w:rPr>
          <w:i w:val="1"/>
          <w:iCs w:val="1"/>
        </w:rPr>
        <w:t xml:space="preserve">"Tak, já mám velké  zkušenosti už z komunální politiky, starostoval jsem v Hradci nad Moravicí, a potom i z krajského úřadu, kde jsem dělal radního. My jsme v tom roce 2000 začínali na kraji utvářet jakousi tu politiku pro kraj a potom jsem šel do sněmovny v roce 2002. Je to velice zajímavá záležitost, mě to oslovilo hodně, že je obrovská možnost pomoci těm lidem."</w:t>
      </w:r>
    </w:p>
    <w:p>
      <w:pPr/>
      <w:r>
        <w:rPr/>
        <w:t xml:space="preserve">TV Polar: V poslanecké sněmovně jste už od roku 2002, můžete říct, jak jste pomohl svému kraji?</w:t>
      </w:r>
    </w:p>
    <w:p>
      <w:pPr/>
      <w:r>
        <w:rPr/>
        <w:t xml:space="preserve">J. V.: </w:t>
      </w:r>
      <w:r>
        <w:rPr>
          <w:i w:val="1"/>
          <w:iCs w:val="1"/>
        </w:rPr>
        <w:t xml:space="preserve">"Tomuto kraji jsem pomohl zejména v době, kdy se stavěla dálnice D47, to bylo jako poslanec, a jako zastupitel a krajská radní, tak jsme zahajovali investiční pobídky, nošovickou automobilku, tenkrát."</w:t>
      </w:r>
    </w:p>
    <w:p>
      <w:pPr/>
      <w:r>
        <w:rPr/>
        <w:t xml:space="preserve">TV Polar: Jak chcete zabránit růstu nezaměstnanosti v Moravskoslezském kraji?</w:t>
      </w:r>
    </w:p>
    <w:p>
      <w:pPr/>
      <w:r>
        <w:rPr/>
        <w:t xml:space="preserve">J. V.: </w:t>
      </w:r>
      <w:r>
        <w:rPr>
          <w:i w:val="1"/>
          <w:iCs w:val="1"/>
        </w:rPr>
        <w:t xml:space="preserve">"Ta nezaměstnanost trápí nejen náš kraj, ale náš kraj obzvlášť, protože vychází z jakéhosi průmyslu, z jakési tradice a já osobně jsem přesvědčen, že návyky těch lidí by měly být zachovány, to znamená nějaký režim. Já předpokládám a jsem přesvědčen, že i v době, kdy se ztratí zaměstnání, je třeba zachovat tady tuto věc. Já jsem přesvědčen o tom,že i částečná rekvalifikace, částečné služby ve městech nebo nějakých institucích pomohou."</w:t>
      </w:r>
    </w:p>
    <w:p>
      <w:pPr/>
      <w:r>
        <w:rPr/>
        <w:t xml:space="preserve">TV Polar: Ve vašem programu je zakotveno zřízení lékařské fakulty ostravské  univerzity, která tedy v Ostravě bude. Na jaké úrovni je, podle vás, školství v kraji?</w:t>
      </w:r>
    </w:p>
    <w:p>
      <w:pPr/>
      <w:r>
        <w:rPr/>
        <w:t xml:space="preserve">J. V.:</w:t>
      </w:r>
      <w:r>
        <w:rPr>
          <w:i w:val="1"/>
          <w:iCs w:val="1"/>
        </w:rPr>
        <w:t xml:space="preserve"> "V Moravskoslezském kraji, si myslím, že úroveň školství není špatná. Musím říct, že třeba založení Slezské univerzity v Opavě a v Karviné přináší již dnes velké plody ve smyslu využití a použití těchto studentů v životě a v praxi."</w:t>
      </w:r>
    </w:p>
    <w:p>
      <w:pPr/>
      <w:r>
        <w:rPr/>
        <w:t xml:space="preserve">TV Polar: V programu vaší strany je zabránění rozšíření těžby uhlí v dolech na Frenštátsku, jak proti případnému rozšíření těžby uhlí budete bojovat?</w:t>
      </w:r>
    </w:p>
    <w:p>
      <w:pPr/>
      <w:r>
        <w:rPr/>
        <w:t xml:space="preserve">J. V.: </w:t>
      </w:r>
      <w:r>
        <w:rPr>
          <w:i w:val="1"/>
          <w:iCs w:val="1"/>
        </w:rPr>
        <w:t xml:space="preserve">"Tak tu záležitost jsme řešili v době kampaně v roce 2002, kde jsme bourali těžní věž ve Frenštátě na náměstí a dneska ta doba je už trošku dál a i technologie jsou vyvinutější a můžeme počítat s tím, že do budoucna, do blízkého budoucna se nemusí uhlí těžit jakoby fyzicky, ale uhlí se může zplyňovat nebo nějakou jinou energii z toho dostávat."</w:t>
      </w:r>
    </w:p>
    <w:p>
      <w:pPr/>
      <w:r>
        <w:rPr/>
        <w:t xml:space="preserve">TV Polar: Oslovili jsme také jiné politické strany, které se ucházejí o přízeň voličů a položili jsme jim otázku: „Zda je třeba v MS kraji podpořit bydlení." Pojďme se společně podívat na jejich reakce v anketě.</w:t>
      </w:r>
    </w:p>
    <w:p>
      <w:pPr/>
      <w:r>
        <w:rPr/>
        <w:t xml:space="preserve">Ladislav Vrchovský, lídr, Strana zelených: </w:t>
      </w:r>
      <w:r>
        <w:rPr>
          <w:i w:val="1"/>
          <w:iCs w:val="1"/>
        </w:rPr>
        <w:t xml:space="preserve">"Bydlení je podle mě nutné podporovat rozvojem staveb a investic do bydlení, protože dneska všechno přechází do privátních rukou a tam je veliký problém pro nízkopříjmové skupiny, protože zaplatit byt dneska docela složité a také pro seniory, takže já si myslím, že hlavní úkol bude teď na obcích, aby investovaly do bytového fondu."</w:t>
      </w:r>
    </w:p>
    <w:p>
      <w:pPr/>
      <w:r>
        <w:rPr/>
        <w:t xml:space="preserve">Dana Váhalová, ČSSD, MS kraj:</w:t>
      </w:r>
      <w:r>
        <w:rPr>
          <w:i w:val="1"/>
          <w:iCs w:val="1"/>
        </w:rPr>
        <w:t xml:space="preserve"> "Samozřejmě, já si myslím, že je nutné bydlení podporovat nejen v našem kraji."</w:t>
      </w:r>
    </w:p>
    <w:p>
      <w:pPr/>
      <w:r>
        <w:rPr/>
        <w:t xml:space="preserve">Miroslav Opálka, KSČM, MS kraj: </w:t>
      </w:r>
      <w:r>
        <w:rPr>
          <w:i w:val="1"/>
          <w:iCs w:val="1"/>
        </w:rPr>
        <w:t xml:space="preserve">"Máme skoro všechen bytový fond privatizován, až na výjimky, nové byty se málo staví a tady si myslí, že je třeba využít jak evropských peněz, tak i různých státních programů a je to na obcích."</w:t>
      </w:r>
    </w:p>
    <w:p>
      <w:pPr/>
      <w:r>
        <w:rPr/>
        <w:t xml:space="preserve">TV Polar: Viděl jste anketu, chcete na ni reagovat nebo ji doplnit?</w:t>
      </w:r>
    </w:p>
    <w:p>
      <w:pPr/>
      <w:r>
        <w:rPr/>
        <w:t xml:space="preserve">J. V.: </w:t>
      </w:r>
      <w:r>
        <w:rPr>
          <w:i w:val="1"/>
          <w:iCs w:val="1"/>
        </w:rPr>
        <w:t xml:space="preserve">"Tak doplnit, myslím si, že bych to rád doplnil v tom smyslu, že každého se to dotýká, každý někde bydlíme, každý s někým bydlíme a každý na nějaké úrovni bydlíme kvalitativně. A pokud se dáme cestou, že kvalita bydlení by měla být pro každého dána, tak je tady otázka hodnoty bytů, hodnoty peněz a hodnoty toho společenského života. Já jsem přesvědčen, že bydlení v tomto našem státě je dobře podporováno, zejména co se týká Státního fondu rozvoje bydlení, půjček na pořízení bytů novomanželům, mohli bychom polemizovat o tom, že by mohly být vyšší, že by se mohlo financovat více z té komerční sféry. Tím by se pomohlo jak kvalitě bydlení, tak počtu bydlení, tak také jakési souvislosti – zaměstnanost."</w:t>
      </w:r>
    </w:p>
    <w:p>
      <w:pPr/>
      <w:r>
        <w:rPr/>
        <w:t xml:space="preserve">TV Polar: Chcete podpořit zemědělství, které odvětví v MS kraji je třeba podpořit nejvíce a v prvé řadě?</w:t>
      </w:r>
    </w:p>
    <w:p>
      <w:pPr/>
      <w:r>
        <w:rPr/>
        <w:t xml:space="preserve">J. V.: </w:t>
      </w:r>
      <w:r>
        <w:rPr>
          <w:i w:val="1"/>
          <w:iCs w:val="1"/>
        </w:rPr>
        <w:t xml:space="preserve">"Tak, zemědělství  je spojeno z krajinou, jestliže se projeví nějaký nedostatek v zemědělství, tak je tady nebezpečí, že se to projeví na té krajině a samozřejmě, že to nepomůže jen z evropských peněz. Tady bych chtěl říct, že ty evropské podpory nejsou velké. Myslím si a jsem přesvědčen, že by měli buď snížit podpory těm západoevropským zemím anebo dorovnat podporu našim zemědělcům."</w:t>
      </w:r>
    </w:p>
    <w:p>
      <w:pPr/>
      <w:r>
        <w:rPr/>
        <w:t xml:space="preserve">TV Polar: Jak jim pomůžete vy?</w:t>
      </w:r>
    </w:p>
    <w:p>
      <w:pPr/>
      <w:r>
        <w:rPr/>
        <w:t xml:space="preserve">J. V.: "</w:t>
      </w:r>
      <w:r>
        <w:rPr>
          <w:i w:val="1"/>
          <w:iCs w:val="1"/>
        </w:rPr>
        <w:t xml:space="preserve">Tak my máme možnost se rozhodnout v parlamentě ať už ve vztahu k rozpočtu, ve vztahu k legislativě, ve vztahu k obchodním řetězcům, to všechno můžeme, ale i ve vztahu ke krajině, jak jsem už tady zmínil."</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J. V.:</w:t>
      </w:r>
      <w:r>
        <w:rPr>
          <w:i w:val="1"/>
          <w:iCs w:val="1"/>
        </w:rPr>
        <w:t xml:space="preserve"> Tak všichni nebo skoro všichni jsme nespokojeni, jak jedná a chová se poslanecká sněmovna, tomu musíme zabránit, já mám zkušenosti bohaté z komunálu, z kraje a z celostátní úrovně, bydlím s rodinou v kraji a právě proto vím, který prospěch kraj potřebuje. To já nabízím." </w:t>
      </w:r>
    </w:p>
    <w:p>
      <w:pPr/>
      <w:r>
        <w:rPr/>
        <w:t xml:space="preserve">TV Polar: Děkuji za váš čas, který jste věnoval naší předvolební  besedě.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75/josef-vicha-kducsl-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2026-05-11T00:08:16+02:00</dcterms:created>
  <dcterms:modified xsi:type="dcterms:W3CDTF">2026-05-11T00:08:16+02:00</dcterms:modified>
</cp:coreProperties>
</file>

<file path=docProps/custom.xml><?xml version="1.0" encoding="utf-8"?>
<Properties xmlns="http://schemas.openxmlformats.org/officeDocument/2006/custom-properties" xmlns:vt="http://schemas.openxmlformats.org/officeDocument/2006/docPropsVTypes"/>
</file>