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pro zdravotně postižené členy ostravského Čtyřlístku</w:t>
      </w:r>
    </w:p>
    <w:p>
      <w:pPr/>
      <w:r>
        <w:rPr/>
        <w:t xml:space="preserve">Do stacionáře v Třebovicích dochází téměř 70 zdravotně postižených klientů a protože nejoblíbenějším sportem je stolní tenis a jeden stůl byl málo, dostali stůl nový.</w:t>
      </w:r>
    </w:p>
    <w:p>
      <w:pPr/>
      <w:r>
        <w:rPr/>
        <w:t xml:space="preserve">Anketa, uživatelé stacionáře: </w:t>
      </w:r>
      <w:r>
        <w:rPr>
          <w:i w:val="1"/>
          <w:iCs w:val="1"/>
        </w:rPr>
        <w:t xml:space="preserve">1. „Jsem rád, že nám to koupili, můžeme hrát venku, když bude pěkně." 2. "Líbí se nám to tu."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„Myšlenka pomoci klientům není nová. Tady se podařilo už více akcí, myslím, že stůl udělal dětem radost."</w:t>
      </w:r>
    </w:p>
    <w:p>
      <w:pPr/>
      <w:r>
        <w:rPr/>
        <w:t xml:space="preserve">Stacionář ve Třebovicích poskytuje péči dětem a mladým lidem, kteří potřebují pomoci při sociálním začleňování, nebo zájmovém, kulturním a společenském uplatnění. Uživatelé se mohou naučit mnoho nových dovedností v různých kroužcích.</w:t>
      </w:r>
    </w:p>
    <w:p>
      <w:pPr/>
      <w:r>
        <w:rPr/>
        <w:t xml:space="preserve">Dagmar Drobíková, vedoucí stacionáře v Třebovicích: </w:t>
      </w:r>
      <w:r>
        <w:rPr>
          <w:i w:val="1"/>
          <w:iCs w:val="1"/>
        </w:rPr>
        <w:t xml:space="preserve">„Jsou tady klienti s handicapem zdravotním, ale hlavním handicapem je mentální postižení."</w:t>
      </w:r>
    </w:p>
    <w:p>
      <w:pPr/>
      <w:r>
        <w:rPr/>
        <w:t xml:space="preserve">Radek Michniak (ODS), zastupitel, Mariánské Hory: </w:t>
      </w:r>
      <w:r>
        <w:rPr>
          <w:i w:val="1"/>
          <w:iCs w:val="1"/>
        </w:rPr>
        <w:t xml:space="preserve">„Já mám z toho fantastický pocit, že z toho mají takou radost."</w:t>
      </w:r>
    </w:p>
    <w:p>
      <w:pPr/>
      <w:r>
        <w:rPr/>
        <w:t xml:space="preserve">Díky novému stolu se mohou sportovci ze Čtyřlístku dobře připravit na olympiádu postižených, která proběhne v červnu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80/dar-pro-zdravotne-postizene-cleny-ostravskeho-ctyrl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2026-07-03T23:13:47+02:00</dcterms:created>
  <dcterms:modified xsi:type="dcterms:W3CDTF">2026-07-03T23:13:47+02:00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