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radnice vydala Katalog rozvojových ploch pro podnikatele</w:t>
      </w:r>
    </w:p>
    <w:p>
      <w:pPr/>
      <w:r>
        <w:rPr/>
        <w:t xml:space="preserve">Katalog představuje celkem dvacet nově navržených ploch podle územního plánu. Zájemci jej získají zcela zdarma u vedení města, nebo na Odboru výstavby. V elektronické podobě je také ke stažení na webu města.</w:t>
      </w:r>
    </w:p>
    <w:p>
      <w:pPr/>
      <w:r>
        <w:rPr/>
        <w:t xml:space="preserve">Hana Juřicová, Odbor výstavby: </w:t>
      </w:r>
      <w:r>
        <w:rPr>
          <w:i w:val="1"/>
          <w:iCs w:val="1"/>
        </w:rPr>
        <w:t xml:space="preserve">„Katalog rozvojových ploch je určen hlavně podnikatelské veřejnosti. Vytvořilo ho naše oddělení územního plánování jako pomůcku pro případné investory, kteří chtějí na území města Orlové realizovat nějaký svůj stavební záměr. Realizace toho záměru spadá ovšem pouze do kategorie občanského vybavení, výroby a skladování a hromadného bydlení. Podle územního plánu je na území Orlové samozřejmě možné umísťovat i jiné záměry, to ale nebylo předmětem tohoto katalogu."</w:t>
      </w:r>
    </w:p>
    <w:p>
      <w:pPr/>
      <w:r>
        <w:rPr/>
        <w:t xml:space="preserve">Velkou výhodou katalogu je pak jeho podrobné zpracování.</w:t>
      </w:r>
    </w:p>
    <w:p>
      <w:pPr/>
      <w:r>
        <w:rPr/>
        <w:t xml:space="preserve">Hana Juřicová, Odbor výstavby: </w:t>
      </w:r>
      <w:r>
        <w:rPr>
          <w:i w:val="1"/>
          <w:iCs w:val="1"/>
        </w:rPr>
        <w:t xml:space="preserve">„Každý ten katalogový list obsahuje informace o jedné ploše. Na první straně jsou fotky území, základní údaje o území, rozloha a parcelní čísla pozemků. A na druhé straně je přehledný snímek z mapy, letecký snímek, a další důležité informace z územního plánu o možnosti zřízení příjezdových cest, napojení na inženýrské sítě a další."</w:t>
      </w:r>
    </w:p>
    <w:p>
      <w:pPr/>
      <w:r>
        <w:rPr/>
        <w:t xml:space="preserve">Město Orlová nabízí možnosti podnikání také v lokalitách, které k tomu byly určeny již dříve.  Stejně tak nabízí i plochy pro individuální výstavbu rodinných domů. Veškeré informace podá Odbor výstavby, který pracuje na radnici v historickém centru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684/orlovska-radnice-vydala-katalog-rozvojovych-ploch-pro-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2026-07-14T09:50:18+02:00</dcterms:created>
  <dcterms:modified xsi:type="dcterms:W3CDTF">2026-07-14T09:50:18+02:00</dcterms:modified>
</cp:coreProperties>
</file>

<file path=docProps/custom.xml><?xml version="1.0" encoding="utf-8"?>
<Properties xmlns="http://schemas.openxmlformats.org/officeDocument/2006/custom-properties" xmlns:vt="http://schemas.openxmlformats.org/officeDocument/2006/docPropsVTypes"/>
</file>