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Dvouleté působení Czech Point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6/dvoulete-pusobeni-czech-poin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