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soubor Domino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7/tanecni-soubor-dom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