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 Staré poště nahlíží do tajemného města Benozza</w:t>
      </w:r>
    </w:p>
    <w:p>
      <w:pPr/>
      <w:r>
        <w:rPr/>
        <w:t xml:space="preserve">Město z rubu vnitřního vesmíru na pomezí bdění a spánku, v útržcích  vzdálených zážitků a v záblescích paměti a periferního vidění. Tak  charakterizuje David Hanzelka své bájné město Benozza, které už mnoho  let ztvárňuje na svých obrazech.</w:t>
      </w:r>
    </w:p>
    <w:p>
      <w:pPr/>
      <w:r>
        <w:rPr/>
        <w:t xml:space="preserve">David Hanzelka, autor výstavy: </w:t>
      </w:r>
      <w:r>
        <w:rPr>
          <w:i w:val="1"/>
          <w:iCs w:val="1"/>
        </w:rPr>
        <w:t xml:space="preserve">"Když jsem před lety zjistil, že ty  obrazy jsou všechny z městské a předměstské krajiny, z periferie města,  tak jsem si říkal, že je spojím do jednoho celku a že si vymyslím  fiktivní město. Až komiksové, je to takový můj Gotham city. Našel jsem si  nějaké jméno, které mě zničehonic napadlo, progoogloval jsem si ho,  jestli už to město někdo nemá."</w:t>
      </w:r>
    </w:p>
    <w:p>
      <w:pPr/>
      <w:r>
        <w:rPr/>
        <w:t xml:space="preserve">Obrazy s tematikou tajemného města Benozza maluje David Hanzelka už asi  10 let. V galerii na Staré poště je jich k vidění 17. Celkem jich  výtvarník namaloval téměř 100. Přestože některé nemají na první pohled  vztah k městu, David Hanzelka vždy nějakou cestu najde.</w:t>
      </w:r>
    </w:p>
    <w:p>
      <w:pPr/>
      <w:r>
        <w:rPr/>
        <w:t xml:space="preserve">David Hanzelka, autor výstavy: </w:t>
      </w:r>
      <w:r>
        <w:rPr>
          <w:i w:val="1"/>
          <w:iCs w:val="1"/>
        </w:rPr>
        <w:t xml:space="preserve">"Je velice jednoduché to tam nacpat  tak, že když namaluji vázu, tak velice jednoduše můžu říct, že je to  váza v tomhle pokoji v tomhle městě. Pořád to jde do toho města nacpat.  Ono je to tak široký prostor, že se tam dá dát opravdu všechno. Když  dělám figuru nebo tvář, tak to samozřejmě do toho příběhu města můžu dát  taky, tam taky žijí lidé. Ono to přichází nějakým způsobem samo zevnitř  a já jsem jenom takovou prodlouženou rukou toho, co se ve mně děje.  Takže přesně nevím, mě to takhle láká, takhle to dělám. Takhle se mi to  líbí."</w:t>
      </w:r>
    </w:p>
    <w:p>
      <w:pPr/>
      <w:r>
        <w:rPr/>
        <w:t xml:space="preserve">Výstava Benozza - město z rubu vesmíru je v galerii na Staré poště  otevřena až do čtvrtka 27.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05/vystava-na-stare-poste-nahlizi-do-tajemneho-mesta-benoz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2026-04-11T10:23:19+02:00</dcterms:created>
  <dcterms:modified xsi:type="dcterms:W3CDTF">2026-04-11T10:23:19+02:00</dcterms:modified>
</cp:coreProperties>
</file>

<file path=docProps/custom.xml><?xml version="1.0" encoding="utf-8"?>
<Properties xmlns="http://schemas.openxmlformats.org/officeDocument/2006/custom-properties" xmlns:vt="http://schemas.openxmlformats.org/officeDocument/2006/docPropsVTypes"/>
</file>