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12. 2009 - Martin Potočný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7/beseda-16-12-2009--martin-poto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