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11. 2010 - Vladislav Sobol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2/beseda-2-11-2010--vladislav-sob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