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kolo 21. ročníku přehlídky dětských pěveckých sborů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5/regionalni-kolo-21-rocniku-prehlidky-detskych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