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SHRNUTÍ DNE: Aktuální povodňová situace v Moravskoslezském kraji</w:t>
      </w:r>
    </w:p>
    <w:p>
      <w:pPr/>
      <w:r>
        <w:rPr/>
        <w:t xml:space="preserve">Už v noci na dnešek museli urychleně vyřešit ohrožení v lázních Darkov, kde voda zaplavila kotelnu, která objekt vytápěla. Teploty klesají v noci až ke 3 stupňům, a proto vedení evakuovalo asi 100 pacientů do dvou základních škol.</w:t>
      </w:r>
    </w:p>
    <w:p>
      <w:pPr/>
      <w:r>
        <w:rPr/>
        <w:t xml:space="preserve">Pacient lázní: </w:t>
      </w:r>
      <w:r>
        <w:rPr>
          <w:i w:val="1"/>
          <w:iCs w:val="1"/>
        </w:rPr>
        <w:t xml:space="preserve">„To mě včera ani ve snu nenapadlo, že budu spát v tělocvičně."</w:t>
      </w:r>
    </w:p>
    <w:p>
      <w:pPr/>
      <w:r>
        <w:rPr/>
        <w:t xml:space="preserve">Dramatická situace byla také v Bohumíně Pudlově, kde voda začala zaplavovat trafostanici. Ta elektřinou zásobuje asi 23 tisíc domácností. Hasiči se snažili vodu vyčerpat a vystavět ochranné hráze. Výpadek proudu by znamenal katastrofu.</w:t>
      </w:r>
    </w:p>
    <w:p>
      <w:pPr/>
      <w:r>
        <w:rPr/>
        <w:t xml:space="preserve">Michal Sud, SDH Vrbice:</w:t>
      </w:r>
      <w:r>
        <w:rPr>
          <w:i w:val="1"/>
          <w:iCs w:val="1"/>
        </w:rPr>
        <w:t xml:space="preserve"> „Za pomocí těžké techniky stavíme hráze aby se voda, která přitéká z polí nedostala do stanice."</w:t>
      </w:r>
    </w:p>
    <w:p>
      <w:pPr/>
      <w:r>
        <w:rPr/>
        <w:t xml:space="preserve">V Pudlově, který je jedním z nejpostiženějších míst, hlídá stoupající hladinu i 84letá Jiřina Bednářová. V Pudlově bydlí celý život. V živé paměti má povodně z roku 97, kdy měla v domě 2 metry vody. Povodeň přirovnává k hrůzám, která zažila za války.</w:t>
      </w:r>
    </w:p>
    <w:p>
      <w:pPr/>
      <w:r>
        <w:rPr/>
        <w:t xml:space="preserve">Jiřina Bednářová: „</w:t>
      </w:r>
      <w:r>
        <w:rPr>
          <w:i w:val="1"/>
          <w:iCs w:val="1"/>
        </w:rPr>
        <w:t xml:space="preserve">Je to hrůza, proč nás tak pán bůh trestá? Nejdříve povodně v 97 a teď znovu, musela jsem všechno vynosit do patra.Žiju tady celý život."</w:t>
      </w:r>
    </w:p>
    <w:p>
      <w:pPr/>
      <w:r>
        <w:rPr/>
        <w:t xml:space="preserve">V Ostravě policisté řeší první případ rabování. Tři muži se snažili ukrást jízdní kola ze zatopeného domu. Byli ale zadrženi.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786/shrnuti-dne-aktualni-povodnova-situace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2026-05-09T02:04:07+02:00</dcterms:created>
  <dcterms:modified xsi:type="dcterms:W3CDTF">2026-05-09T02:04:07+02:00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