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oslavil 15 let svého trvání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6/klub-futra-oslavil-15-let-sveho-trvan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