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díky odpadu přichází o spousty peněz</w:t>
      </w:r>
    </w:p>
    <w:p>
      <w:pPr/>
      <w:r>
        <w:rPr/>
        <w:t xml:space="preserve">Pondělí. Den, kdy je ve Frýdku-Místku takzvaný svozový den. Popeláři jezdí po městě, vyprazdňují kontejnery a sbírají vše, co leží v jejich okolí. Například vánoční stromky. Za jejich vyhození je v mnoha městech pokuta. Tady ale lidé mají výjimku a mezi odpadky torza stromečků být mohou.</w:t>
      </w:r>
    </w:p>
    <w:p>
      <w:pPr/>
      <w:r>
        <w:rPr/>
        <w:t xml:space="preserve">U popelnic však stále častěji leží také velkoobjemové odpady. Nábytek, matrace, koberce, pračky, sporáky nebo ledničky. Každou z vyjmenovaných věcí by člověk měl odvést na sběrný dvůr.</w:t>
      </w:r>
    </w:p>
    <w:p>
      <w:pPr/>
      <w:r>
        <w:rPr/>
        <w:t xml:space="preserve">Richard Blahut, výrobně-technologický náměstek F-M: </w:t>
      </w:r>
      <w:r>
        <w:rPr>
          <w:i w:val="1"/>
          <w:iCs w:val="1"/>
        </w:rPr>
        <w:t xml:space="preserve">"Závozníci a šoféři z frýdecké skládky nejsou schopni takový odpad naložit do běžného vozidla. Musí tedy vyjet speciální vozidlo, a to jsou to náklady navíc."</w:t>
      </w:r>
    </w:p>
    <w:p>
      <w:pPr/>
      <w:r>
        <w:rPr/>
        <w:t xml:space="preserve">Příkladem může být lednička. Když se dostane na sběrný dvůr, vezme si ji speciální firma a nikdo nic neplatí. Pokud se ale postaví ke kontejneru a někdo ji rozebere, v tu chvíli se z ledničky stává odpad. A odpad se musí zpracovat. Náklady už ale hradí město.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"Pokud někde přidáte, musíte někde i ubrat. To znamená, že když musíme vydat více peněz na odvoz tohoto odpadu, nemůžeme tolik investovat do opravy cest." </w:t>
      </w:r>
    </w:p>
    <w:p>
      <w:pPr/>
      <w:r>
        <w:rPr/>
        <w:t xml:space="preserve">Tento, v poslední době velmi palčivý problém, se snaží řešit jak město, tak policisté. Miroslav Jurečka, městská policie F-M: </w:t>
      </w:r>
      <w:r>
        <w:rPr>
          <w:i w:val="1"/>
          <w:iCs w:val="1"/>
        </w:rPr>
        <w:t xml:space="preserve">"Když někdo rekonstruuje třeba své bytové jádro, odloží si odpad u popelnic a nechá ho tam. Problém je, když pachatele nepřistihneme. Zase jsou ale sousedé, kteří to rádi oznámí."</w:t>
      </w:r>
    </w:p>
    <w:p>
      <w:pPr/>
      <w:r>
        <w:rPr/>
        <w:t xml:space="preserve">Postih za takové jednání přitom není nijak malý. Běžný občan zaplatí buď tisíc korun na místě. Nebo až padesát tisíc korun v přestupkovém řízení. Podnikatel se může dočkat až dvou set tisícikorunové sankce.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"Co se týče podnikatelů, tak tady máme zřízenou funkci "kontrolor likvidace odpadů". To je člověk, který provádí šetření v terénu. Šetří jakým způsobem lidé nakládají s odpady a jak odpady odstraňují." </w:t>
      </w:r>
    </w:p>
    <w:p>
      <w:pPr/>
      <w:r>
        <w:rPr/>
        <w:t xml:space="preserve">I přes ztrátovost, kterou město má v posledních letech, částku za odpad lidé platí stále stejnou. 492 korun za osobu na rok. Navíc se frýdeckomístečtí občané loni předvedli v třídění odpadu. Skončili desátí v MS kraji. Vedení města proto stále věří, že začnou zodpovědně přistupovat i k odvozu nebezpečných a velkých odpadů. Pro lepší dosažitelnost má vzniknout už čtvrtý sběrný dvůr.</w:t>
      </w:r>
    </w:p>
    <w:p>
      <w:pPr/>
      <w:r>
        <w:rPr/>
        <w:t xml:space="preserve">Richard Blahut, výrobně-technologický náměstek F-M: </w:t>
      </w:r>
      <w:r>
        <w:rPr>
          <w:i w:val="1"/>
          <w:iCs w:val="1"/>
        </w:rPr>
        <w:t xml:space="preserve">"Chystáme letos další sběrný dvůr u Tesca. Je to takzvaná lokalita Kol louky." </w:t>
      </w:r>
      <w:r>
        <w:rPr/>
        <w:t xml:space="preserve">Nový sběrný dvůr vyroste v polovině roku. Zatím jsou ve městě tři. Na ulici Panské Nové Dvory, na ulici Svazarmovské 88 a na ulici Hlavní. Tady prý chodí asi dvacet lidí denně.</w:t>
      </w:r>
    </w:p>
    <w:p>
      <w:pPr/>
      <w:r>
        <w:rPr/>
        <w:t xml:space="preserve">Robin Vondrák, zaměstnanec sběrného dvoru:</w:t>
      </w:r>
      <w:r>
        <w:rPr>
          <w:i w:val="1"/>
          <w:iCs w:val="1"/>
        </w:rPr>
        <w:t xml:space="preserve"> "Lidé donáší většinou směsný komunální odpad. Ale dokonce i pneumatiky, které už od prvního nebereme."</w:t>
      </w:r>
    </w:p>
    <w:p>
      <w:pPr/>
      <w:r>
        <w:rPr/>
        <w:t xml:space="preserve">Kromě pneumatik na sběrný dvůr nepatří ani stavební materiál. Obojí se má vozit přímo na skládku. Tady už ovšem člověk musí platit. Za tunu takového odpadu dá 2500 korun.</w:t>
      </w:r>
    </w:p>
    <w:p>
      <w:pPr/>
      <w:r>
        <w:rPr/>
        <w:t xml:space="preserve">Po městě navíc jezdí takzvané mobilní sběrny. Jaroslav Zezula, vedoucí odboru životního prostředí F-M: </w:t>
      </w:r>
      <w:r>
        <w:rPr>
          <w:i w:val="1"/>
          <w:iCs w:val="1"/>
        </w:rPr>
        <w:t xml:space="preserve">"O možnostech likvidace odpadu informujeme občany prostřednictvím Zpravodaje rady města Frýdku-Místku a prostřednictvím internetových stránek." </w:t>
      </w:r>
    </w:p>
    <w:p>
      <w:pPr/>
      <w:r>
        <w:rPr/>
        <w:t xml:space="preserve">Samotný provoz sběrných dvorů město loni vyšel na tři miliony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80/mesto-diky-odpadu-prichazi-o-spousty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2026-05-06T06:06:49+02:00</dcterms:created>
  <dcterms:modified xsi:type="dcterms:W3CDTF">2026-05-06T06:06:49+02:00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