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SOŠ hostilo přátelé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4/gymnazium-a-sos-hostilo-pratel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